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DC" w:rsidRPr="003F62DC" w:rsidRDefault="003F62DC" w:rsidP="003F62DC">
      <w:pPr>
        <w:spacing w:after="0" w:line="240" w:lineRule="atLeast"/>
        <w:jc w:val="center"/>
        <w:rPr>
          <w:b/>
          <w:sz w:val="32"/>
          <w:szCs w:val="32"/>
        </w:rPr>
      </w:pPr>
      <w:r w:rsidRPr="003F62DC">
        <w:rPr>
          <w:b/>
          <w:sz w:val="32"/>
          <w:szCs w:val="32"/>
        </w:rPr>
        <w:t>CUERPO MEDICO HOSPITAL DE EMERGENCIAS GRAU</w:t>
      </w:r>
    </w:p>
    <w:p w:rsidR="00221775" w:rsidRDefault="003F62DC" w:rsidP="003F62DC">
      <w:pPr>
        <w:spacing w:after="0" w:line="240" w:lineRule="atLeast"/>
        <w:jc w:val="center"/>
        <w:rPr>
          <w:b/>
          <w:sz w:val="28"/>
          <w:szCs w:val="28"/>
        </w:rPr>
      </w:pPr>
      <w:r w:rsidRPr="003F62DC">
        <w:rPr>
          <w:b/>
          <w:sz w:val="28"/>
          <w:szCs w:val="28"/>
        </w:rPr>
        <w:t>EXAMEN DE</w:t>
      </w:r>
      <w:r>
        <w:rPr>
          <w:b/>
          <w:sz w:val="28"/>
          <w:szCs w:val="28"/>
        </w:rPr>
        <w:t>L CURSO</w:t>
      </w:r>
      <w:r w:rsidRPr="003F62DC">
        <w:rPr>
          <w:b/>
          <w:sz w:val="28"/>
          <w:szCs w:val="28"/>
        </w:rPr>
        <w:t xml:space="preserve"> SALUD OCUPACIONAL Y BIOSEGURIDAD</w:t>
      </w:r>
    </w:p>
    <w:p w:rsidR="003F62DC" w:rsidRDefault="003F62DC" w:rsidP="003F62DC">
      <w:pPr>
        <w:spacing w:after="0" w:line="240" w:lineRule="atLeast"/>
        <w:jc w:val="center"/>
        <w:rPr>
          <w:b/>
          <w:sz w:val="28"/>
          <w:szCs w:val="28"/>
        </w:rPr>
      </w:pPr>
    </w:p>
    <w:p w:rsidR="003F62DC" w:rsidRDefault="003F62DC" w:rsidP="003F62DC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Apellidos y nombres: </w:t>
      </w:r>
      <w:proofErr w:type="gramStart"/>
      <w:r>
        <w:rPr>
          <w:b/>
          <w:sz w:val="28"/>
          <w:szCs w:val="28"/>
        </w:rPr>
        <w:t>………………………………………………………………………</w:t>
      </w:r>
      <w:proofErr w:type="gramEnd"/>
      <w:r>
        <w:rPr>
          <w:b/>
          <w:sz w:val="28"/>
          <w:szCs w:val="28"/>
        </w:rPr>
        <w:t xml:space="preserve"> N° Rec.: </w:t>
      </w:r>
      <w:proofErr w:type="gramStart"/>
      <w:r>
        <w:rPr>
          <w:b/>
          <w:sz w:val="28"/>
          <w:szCs w:val="28"/>
        </w:rPr>
        <w:t>……………………</w:t>
      </w:r>
      <w:proofErr w:type="gramEnd"/>
    </w:p>
    <w:p w:rsidR="003F62DC" w:rsidRPr="003F62DC" w:rsidRDefault="003F62DC" w:rsidP="003F62DC">
      <w:pPr>
        <w:spacing w:after="0" w:line="240" w:lineRule="atLeast"/>
        <w:jc w:val="center"/>
        <w:rPr>
          <w:b/>
          <w:sz w:val="28"/>
          <w:szCs w:val="28"/>
        </w:rPr>
      </w:pPr>
    </w:p>
    <w:p w:rsidR="009A4524" w:rsidRPr="003F62DC" w:rsidRDefault="009A4524" w:rsidP="003F62DC">
      <w:pPr>
        <w:spacing w:before="20" w:after="0"/>
        <w:rPr>
          <w:sz w:val="24"/>
          <w:szCs w:val="24"/>
        </w:rPr>
      </w:pPr>
      <w:r w:rsidRPr="003F62DC">
        <w:rPr>
          <w:b/>
          <w:sz w:val="24"/>
          <w:szCs w:val="24"/>
        </w:rPr>
        <w:t>1.- Se consideran á</w:t>
      </w:r>
      <w:r w:rsidR="003F62DC">
        <w:rPr>
          <w:b/>
          <w:sz w:val="24"/>
          <w:szCs w:val="24"/>
        </w:rPr>
        <w:t>reas críticas de un hospital. Marque lo correcto:</w:t>
      </w:r>
    </w:p>
    <w:p w:rsidR="009A4524" w:rsidRPr="003F62DC" w:rsidRDefault="009A4524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a.- Sala de operaciones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b.- Unidad de cuidados intensivos</w:t>
      </w:r>
    </w:p>
    <w:p w:rsidR="009A4524" w:rsidRPr="003F62DC" w:rsidRDefault="009A4524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c.- Unidad de trauma shock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d.- Sala de hemodiálisis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e.- Todas</w:t>
      </w:r>
    </w:p>
    <w:p w:rsidR="00221775" w:rsidRPr="003F62DC" w:rsidRDefault="00221775" w:rsidP="003F62DC">
      <w:pPr>
        <w:spacing w:before="20" w:after="0"/>
        <w:rPr>
          <w:b/>
          <w:sz w:val="24"/>
          <w:szCs w:val="24"/>
        </w:rPr>
      </w:pPr>
      <w:r w:rsidRPr="003F62DC">
        <w:rPr>
          <w:b/>
          <w:sz w:val="24"/>
          <w:szCs w:val="24"/>
        </w:rPr>
        <w:t>2.-Para el lavado o higiene de mano pueden usarse: Excepto</w:t>
      </w:r>
    </w:p>
    <w:p w:rsidR="00221775" w:rsidRPr="003F62DC" w:rsidRDefault="009A4524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a.- </w:t>
      </w:r>
      <w:proofErr w:type="spellStart"/>
      <w:r w:rsidRPr="003F62DC">
        <w:rPr>
          <w:sz w:val="24"/>
          <w:szCs w:val="24"/>
        </w:rPr>
        <w:t>Clorhexidina</w:t>
      </w:r>
      <w:proofErr w:type="spellEnd"/>
      <w:r w:rsidRPr="003F62DC">
        <w:rPr>
          <w:sz w:val="24"/>
          <w:szCs w:val="24"/>
        </w:rPr>
        <w:t xml:space="preserve"> 4%   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b.-</w:t>
      </w:r>
      <w:proofErr w:type="spellStart"/>
      <w:r w:rsidRPr="003F62DC">
        <w:rPr>
          <w:sz w:val="24"/>
          <w:szCs w:val="24"/>
        </w:rPr>
        <w:t>Triclosán</w:t>
      </w:r>
      <w:proofErr w:type="spellEnd"/>
      <w:r w:rsidR="00221775" w:rsidRPr="003F62DC">
        <w:rPr>
          <w:sz w:val="24"/>
          <w:szCs w:val="24"/>
        </w:rPr>
        <w:t xml:space="preserve">          </w:t>
      </w:r>
      <w:r w:rsidR="003F62DC" w:rsidRPr="003F62DC">
        <w:rPr>
          <w:sz w:val="24"/>
          <w:szCs w:val="24"/>
        </w:rPr>
        <w:tab/>
      </w:r>
      <w:r w:rsidR="00221775" w:rsidRPr="003F62DC">
        <w:rPr>
          <w:sz w:val="24"/>
          <w:szCs w:val="24"/>
        </w:rPr>
        <w:t xml:space="preserve">c.-Clorhexidina2%      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c.- yodo</w:t>
      </w:r>
      <w:r w:rsidR="00221775" w:rsidRPr="003F62DC">
        <w:rPr>
          <w:sz w:val="24"/>
          <w:szCs w:val="24"/>
        </w:rPr>
        <w:t xml:space="preserve">            d.-N.A.</w:t>
      </w:r>
    </w:p>
    <w:p w:rsidR="00221775" w:rsidRPr="003F62DC" w:rsidRDefault="00221775" w:rsidP="003F62DC">
      <w:pPr>
        <w:spacing w:before="20" w:after="0"/>
        <w:rPr>
          <w:b/>
          <w:sz w:val="24"/>
          <w:szCs w:val="24"/>
        </w:rPr>
      </w:pPr>
      <w:r w:rsidRPr="003F62DC">
        <w:rPr>
          <w:b/>
          <w:sz w:val="24"/>
          <w:szCs w:val="24"/>
        </w:rPr>
        <w:t xml:space="preserve">3.-El responsable de segregar </w:t>
      </w:r>
      <w:r w:rsidR="003F62DC" w:rsidRPr="003F62DC">
        <w:rPr>
          <w:b/>
          <w:sz w:val="24"/>
          <w:szCs w:val="24"/>
        </w:rPr>
        <w:t>(separar</w:t>
      </w:r>
      <w:r w:rsidRPr="003F62DC">
        <w:rPr>
          <w:b/>
          <w:sz w:val="24"/>
          <w:szCs w:val="24"/>
        </w:rPr>
        <w:t xml:space="preserve">) el residuo </w:t>
      </w:r>
      <w:r w:rsidR="003F62DC" w:rsidRPr="003F62DC">
        <w:rPr>
          <w:b/>
          <w:sz w:val="24"/>
          <w:szCs w:val="24"/>
        </w:rPr>
        <w:t>punzocortante es</w:t>
      </w:r>
      <w:r w:rsidRPr="003F62DC">
        <w:rPr>
          <w:b/>
          <w:sz w:val="24"/>
          <w:szCs w:val="24"/>
        </w:rPr>
        <w:t>:</w:t>
      </w:r>
    </w:p>
    <w:p w:rsidR="00221775" w:rsidRPr="003F62DC" w:rsidRDefault="00221775" w:rsidP="003F62DC">
      <w:pPr>
        <w:spacing w:before="20" w:after="0"/>
        <w:rPr>
          <w:sz w:val="24"/>
          <w:szCs w:val="24"/>
        </w:rPr>
      </w:pPr>
      <w:proofErr w:type="gramStart"/>
      <w:r w:rsidRPr="003F62DC">
        <w:rPr>
          <w:sz w:val="24"/>
          <w:szCs w:val="24"/>
        </w:rPr>
        <w:t>a</w:t>
      </w:r>
      <w:proofErr w:type="gramEnd"/>
      <w:r w:rsidRPr="003F62DC">
        <w:rPr>
          <w:sz w:val="24"/>
          <w:szCs w:val="24"/>
        </w:rPr>
        <w:t xml:space="preserve">.-El personal técnico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b.-  la enfermera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 c.-El personal de limpieza</w:t>
      </w:r>
    </w:p>
    <w:p w:rsidR="00221775" w:rsidRPr="003F62DC" w:rsidRDefault="00221775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d.- El que realiza el procedimiento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e.-Todos</w:t>
      </w:r>
    </w:p>
    <w:p w:rsidR="00221775" w:rsidRPr="003F62DC" w:rsidRDefault="00221775" w:rsidP="003F62DC">
      <w:pPr>
        <w:spacing w:before="20" w:after="0"/>
        <w:rPr>
          <w:b/>
          <w:sz w:val="24"/>
          <w:szCs w:val="24"/>
        </w:rPr>
      </w:pPr>
      <w:r w:rsidRPr="003F62DC">
        <w:rPr>
          <w:b/>
          <w:sz w:val="24"/>
          <w:szCs w:val="24"/>
        </w:rPr>
        <w:t>4.-La primera etapa en el mane</w:t>
      </w:r>
      <w:r w:rsidR="003F62DC">
        <w:rPr>
          <w:b/>
          <w:sz w:val="24"/>
          <w:szCs w:val="24"/>
        </w:rPr>
        <w:t>jo de residuos hospitalarios es:</w:t>
      </w:r>
    </w:p>
    <w:p w:rsidR="00221775" w:rsidRPr="003F62DC" w:rsidRDefault="00221775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a.- Acondicionamiento 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b.-Recolección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c.-Segregación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d.-Tratamiento   </w:t>
      </w:r>
      <w:r w:rsidR="003F62DC" w:rsidRP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e.-N.A.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b/>
          <w:sz w:val="24"/>
          <w:szCs w:val="24"/>
          <w:lang w:eastAsia="es-PE"/>
        </w:rPr>
      </w:pPr>
      <w:r w:rsidRPr="003F62DC">
        <w:rPr>
          <w:rFonts w:eastAsia="Times New Roman" w:cs="Segoe UI"/>
          <w:b/>
          <w:sz w:val="24"/>
          <w:szCs w:val="24"/>
          <w:lang w:eastAsia="es-PE"/>
        </w:rPr>
        <w:t>5.- Las medidas para el control de TBC en establecimientos de salud son: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F62DC">
        <w:rPr>
          <w:rFonts w:eastAsia="Times New Roman" w:cs="Segoe UI"/>
          <w:sz w:val="24"/>
          <w:szCs w:val="24"/>
          <w:lang w:eastAsia="es-PE"/>
        </w:rPr>
        <w:t>a.- Radiografía de tórax, BK en esputo a todos los trabajadores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F62DC">
        <w:rPr>
          <w:rFonts w:eastAsia="Times New Roman" w:cs="Segoe UI"/>
          <w:sz w:val="24"/>
          <w:szCs w:val="24"/>
          <w:lang w:eastAsia="es-PE"/>
        </w:rPr>
        <w:t xml:space="preserve">b.- </w:t>
      </w:r>
      <w:r w:rsidR="003F62DC" w:rsidRPr="003F62DC">
        <w:rPr>
          <w:rFonts w:eastAsia="Times New Roman" w:cs="Segoe UI"/>
          <w:sz w:val="24"/>
          <w:szCs w:val="24"/>
          <w:lang w:eastAsia="es-PE"/>
        </w:rPr>
        <w:t>Colocar</w:t>
      </w:r>
      <w:bookmarkStart w:id="0" w:name="_GoBack"/>
      <w:bookmarkEnd w:id="0"/>
      <w:r w:rsidRPr="003F62DC">
        <w:rPr>
          <w:rFonts w:eastAsia="Times New Roman" w:cs="Segoe UI"/>
          <w:sz w:val="24"/>
          <w:szCs w:val="24"/>
          <w:lang w:eastAsia="es-PE"/>
        </w:rPr>
        <w:t xml:space="preserve"> PPD a todo el personal y mejorar la cena en el turno de guardias 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F62DC">
        <w:rPr>
          <w:rFonts w:eastAsia="Times New Roman" w:cs="Segoe UI"/>
          <w:sz w:val="24"/>
          <w:szCs w:val="24"/>
          <w:lang w:eastAsia="es-PE"/>
        </w:rPr>
        <w:t>c.- Medidas administrativas, medidas ambientales y protección respiratoria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3F62DC">
        <w:rPr>
          <w:rFonts w:eastAsia="Times New Roman" w:cs="Segoe UI"/>
          <w:sz w:val="24"/>
          <w:szCs w:val="24"/>
          <w:lang w:eastAsia="es-PE"/>
        </w:rPr>
        <w:t>d.- Protección respiratoria, mejorar la ventilación y aislamiento hospitalario</w:t>
      </w:r>
    </w:p>
    <w:p w:rsidR="00221775" w:rsidRPr="003F62DC" w:rsidRDefault="00221775" w:rsidP="003F62DC">
      <w:pPr>
        <w:shd w:val="clear" w:color="auto" w:fill="FFFFFF"/>
        <w:spacing w:before="20" w:after="0" w:line="240" w:lineRule="auto"/>
        <w:rPr>
          <w:rFonts w:eastAsia="Times New Roman" w:cs="Segoe UI"/>
          <w:sz w:val="24"/>
          <w:szCs w:val="24"/>
          <w:lang w:eastAsia="es-PE"/>
        </w:rPr>
      </w:pPr>
      <w:proofErr w:type="spellStart"/>
      <w:r w:rsidRPr="003F62DC">
        <w:rPr>
          <w:rFonts w:eastAsia="Times New Roman" w:cs="Segoe UI"/>
          <w:sz w:val="24"/>
          <w:szCs w:val="24"/>
          <w:lang w:eastAsia="es-PE"/>
        </w:rPr>
        <w:t>e</w:t>
      </w:r>
      <w:proofErr w:type="spellEnd"/>
      <w:r w:rsidRPr="003F62DC">
        <w:rPr>
          <w:rFonts w:eastAsia="Times New Roman" w:cs="Segoe UI"/>
          <w:sz w:val="24"/>
          <w:szCs w:val="24"/>
          <w:lang w:eastAsia="es-PE"/>
        </w:rPr>
        <w:t>.- Buscar sintomáticos respiratorios, abrir las ventanas, uso de mascarillas</w:t>
      </w:r>
    </w:p>
    <w:p w:rsidR="007326FA" w:rsidRPr="003F62DC" w:rsidRDefault="007326FA" w:rsidP="003F62DC">
      <w:pPr>
        <w:spacing w:before="20" w:after="0"/>
        <w:rPr>
          <w:b/>
          <w:sz w:val="24"/>
          <w:szCs w:val="24"/>
        </w:rPr>
      </w:pPr>
      <w:r w:rsidRPr="003F62DC">
        <w:rPr>
          <w:rFonts w:eastAsia="Times New Roman" w:cs="Segoe UI"/>
          <w:b/>
          <w:sz w:val="24"/>
          <w:szCs w:val="24"/>
          <w:lang w:eastAsia="es-PE"/>
        </w:rPr>
        <w:t xml:space="preserve">6.- </w:t>
      </w:r>
      <w:r w:rsidRPr="003F62DC">
        <w:rPr>
          <w:b/>
          <w:sz w:val="24"/>
          <w:szCs w:val="24"/>
        </w:rPr>
        <w:t>A través d</w:t>
      </w:r>
      <w:r w:rsidR="003F62DC">
        <w:rPr>
          <w:b/>
          <w:sz w:val="24"/>
          <w:szCs w:val="24"/>
        </w:rPr>
        <w:t>e una punción se puede adquirir: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a.-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 xml:space="preserve">HVB- HIV       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b. -Sífilis – influenza           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c.- TBC. HVB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d.- HTLV1 – sífilis          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e.- N.A.</w:t>
      </w:r>
    </w:p>
    <w:p w:rsidR="00221775" w:rsidRPr="003F62DC" w:rsidRDefault="00DD024B" w:rsidP="003F62DC">
      <w:pPr>
        <w:spacing w:before="20" w:after="0"/>
        <w:rPr>
          <w:sz w:val="24"/>
          <w:szCs w:val="24"/>
        </w:rPr>
      </w:pPr>
      <w:r w:rsidRPr="003F62DC">
        <w:rPr>
          <w:b/>
          <w:sz w:val="24"/>
          <w:szCs w:val="24"/>
        </w:rPr>
        <w:t>7</w:t>
      </w:r>
      <w:r w:rsidR="00221775" w:rsidRPr="003F62DC">
        <w:rPr>
          <w:b/>
          <w:sz w:val="24"/>
          <w:szCs w:val="24"/>
        </w:rPr>
        <w:t>.-Son medidas de control ambiental para evitar la tuberculosis</w:t>
      </w:r>
      <w:r w:rsidR="003F62DC">
        <w:rPr>
          <w:b/>
          <w:sz w:val="24"/>
          <w:szCs w:val="24"/>
        </w:rPr>
        <w:t>:</w:t>
      </w:r>
    </w:p>
    <w:p w:rsidR="00221775" w:rsidRPr="003F62DC" w:rsidRDefault="00221775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a.- Uso de respiradores</w:t>
      </w:r>
      <w:r w:rsidR="00DD024B" w:rsidRPr="003F62DC">
        <w:rPr>
          <w:sz w:val="24"/>
          <w:szCs w:val="24"/>
        </w:rPr>
        <w:t xml:space="preserve">        </w:t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b.- Uso de filtros HEPA</w:t>
      </w:r>
    </w:p>
    <w:p w:rsidR="00221775" w:rsidRPr="003F62DC" w:rsidRDefault="00221775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c.- Ventilación natural</w:t>
      </w:r>
      <w:r w:rsidR="00DD024B" w:rsidRPr="003F62DC">
        <w:rPr>
          <w:sz w:val="24"/>
          <w:szCs w:val="24"/>
        </w:rPr>
        <w:t xml:space="preserve">            </w:t>
      </w:r>
      <w:r w:rsidRPr="003F62DC">
        <w:rPr>
          <w:sz w:val="24"/>
          <w:szCs w:val="24"/>
        </w:rPr>
        <w:t>d.- Luz ultravioleta</w:t>
      </w:r>
      <w:r w:rsidR="00DD024B" w:rsidRPr="003F62DC">
        <w:rPr>
          <w:sz w:val="24"/>
          <w:szCs w:val="24"/>
        </w:rPr>
        <w:t xml:space="preserve">         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DD024B" w:rsidRPr="003F62DC">
        <w:rPr>
          <w:sz w:val="24"/>
          <w:szCs w:val="24"/>
        </w:rPr>
        <w:t xml:space="preserve"> e.-Todos</w:t>
      </w:r>
    </w:p>
    <w:p w:rsidR="007326FA" w:rsidRPr="003F62DC" w:rsidRDefault="00221775" w:rsidP="003F62DC">
      <w:pPr>
        <w:spacing w:before="20" w:after="0"/>
        <w:rPr>
          <w:b/>
          <w:sz w:val="24"/>
          <w:szCs w:val="24"/>
        </w:rPr>
      </w:pPr>
      <w:r w:rsidRPr="003F62DC">
        <w:rPr>
          <w:b/>
          <w:sz w:val="24"/>
          <w:szCs w:val="24"/>
        </w:rPr>
        <w:t>8</w:t>
      </w:r>
      <w:r w:rsidR="007326FA" w:rsidRPr="003F62DC">
        <w:rPr>
          <w:b/>
          <w:sz w:val="24"/>
          <w:szCs w:val="24"/>
        </w:rPr>
        <w:t>.- El acondicionamiento de los tachos debe estar relacionado a</w:t>
      </w:r>
      <w:r w:rsidR="003F62DC">
        <w:rPr>
          <w:b/>
          <w:sz w:val="24"/>
          <w:szCs w:val="24"/>
        </w:rPr>
        <w:t>: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a.- Tipo de residuo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 xml:space="preserve">b.- Volumen del residuo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c.- Lugar accesible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proofErr w:type="gramStart"/>
      <w:r w:rsidRPr="003F62DC">
        <w:rPr>
          <w:sz w:val="24"/>
          <w:szCs w:val="24"/>
        </w:rPr>
        <w:t>d</w:t>
      </w:r>
      <w:proofErr w:type="gramEnd"/>
      <w:r w:rsidRPr="003F62DC">
        <w:rPr>
          <w:sz w:val="24"/>
          <w:szCs w:val="24"/>
        </w:rPr>
        <w:t xml:space="preserve">.-todas                </w:t>
      </w:r>
      <w:r w:rsidR="003F62DC" w:rsidRPr="003F62DC">
        <w:rPr>
          <w:sz w:val="24"/>
          <w:szCs w:val="24"/>
        </w:rPr>
        <w:tab/>
      </w:r>
      <w:r w:rsidR="003F62DC" w:rsidRPr="003F62DC">
        <w:rPr>
          <w:sz w:val="24"/>
          <w:szCs w:val="24"/>
        </w:rPr>
        <w:tab/>
      </w:r>
      <w:r w:rsidRPr="003F62DC">
        <w:rPr>
          <w:sz w:val="24"/>
          <w:szCs w:val="24"/>
        </w:rPr>
        <w:t>e.- Ninguna</w:t>
      </w:r>
    </w:p>
    <w:p w:rsidR="007326FA" w:rsidRPr="003F62DC" w:rsidRDefault="00221775" w:rsidP="003F62DC">
      <w:pPr>
        <w:spacing w:before="20" w:after="0"/>
        <w:rPr>
          <w:sz w:val="24"/>
          <w:szCs w:val="24"/>
        </w:rPr>
      </w:pPr>
      <w:r w:rsidRPr="003F62DC">
        <w:rPr>
          <w:b/>
          <w:sz w:val="24"/>
          <w:szCs w:val="24"/>
        </w:rPr>
        <w:t>9</w:t>
      </w:r>
      <w:r w:rsidR="007326FA" w:rsidRPr="003F62DC">
        <w:rPr>
          <w:b/>
          <w:sz w:val="24"/>
          <w:szCs w:val="24"/>
        </w:rPr>
        <w:t xml:space="preserve">.- En los riesgos ocupacionales en la atención </w:t>
      </w:r>
      <w:proofErr w:type="spellStart"/>
      <w:r w:rsidR="007326FA" w:rsidRPr="003F62DC">
        <w:rPr>
          <w:b/>
          <w:sz w:val="24"/>
          <w:szCs w:val="24"/>
        </w:rPr>
        <w:t>gineco</w:t>
      </w:r>
      <w:proofErr w:type="spellEnd"/>
      <w:r w:rsidR="007326FA" w:rsidRPr="003F62DC">
        <w:rPr>
          <w:b/>
          <w:sz w:val="24"/>
          <w:szCs w:val="24"/>
        </w:rPr>
        <w:t xml:space="preserve"> obstétrica. Marque lo falso</w:t>
      </w:r>
      <w:r w:rsidR="003F62DC">
        <w:rPr>
          <w:b/>
          <w:sz w:val="24"/>
          <w:szCs w:val="24"/>
        </w:rPr>
        <w:t>: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 xml:space="preserve">a.- La </w:t>
      </w:r>
      <w:r w:rsidR="003F62DC" w:rsidRPr="003F62DC">
        <w:rPr>
          <w:sz w:val="24"/>
          <w:szCs w:val="24"/>
        </w:rPr>
        <w:t>mascarilla</w:t>
      </w:r>
      <w:r w:rsidRPr="003F62DC">
        <w:rPr>
          <w:sz w:val="24"/>
          <w:szCs w:val="24"/>
        </w:rPr>
        <w:t xml:space="preserve"> del instrumentista puede contaminarse de salpicaduras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b.-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El guante interno, al usar doble guante, se perfora menos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c.-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Un parto vaginal complicado tiene más riesgos de salpicaduras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d.-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No es necesario usar gafas de protección</w:t>
      </w:r>
    </w:p>
    <w:p w:rsidR="007326FA" w:rsidRPr="003F62DC" w:rsidRDefault="007326FA" w:rsidP="003F62DC">
      <w:pPr>
        <w:spacing w:before="20" w:after="0"/>
        <w:rPr>
          <w:sz w:val="24"/>
          <w:szCs w:val="24"/>
        </w:rPr>
      </w:pPr>
      <w:proofErr w:type="spellStart"/>
      <w:r w:rsidRPr="003F62DC">
        <w:rPr>
          <w:sz w:val="24"/>
          <w:szCs w:val="24"/>
        </w:rPr>
        <w:t>e</w:t>
      </w:r>
      <w:proofErr w:type="spellEnd"/>
      <w:r w:rsidRPr="003F62DC">
        <w:rPr>
          <w:sz w:val="24"/>
          <w:szCs w:val="24"/>
        </w:rPr>
        <w:t>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N.A.</w:t>
      </w:r>
    </w:p>
    <w:p w:rsidR="00DD024B" w:rsidRPr="003F62DC" w:rsidRDefault="00DD024B" w:rsidP="003F62DC">
      <w:pPr>
        <w:spacing w:before="20" w:after="0"/>
        <w:rPr>
          <w:b/>
          <w:sz w:val="24"/>
          <w:szCs w:val="24"/>
        </w:rPr>
      </w:pPr>
      <w:r w:rsidRPr="003F62DC">
        <w:rPr>
          <w:b/>
          <w:sz w:val="24"/>
          <w:szCs w:val="24"/>
        </w:rPr>
        <w:t>10. El objetivo de la ley de seguridad y salud en el trabajo (SST) es</w:t>
      </w:r>
      <w:r w:rsidR="003F62DC">
        <w:rPr>
          <w:b/>
          <w:sz w:val="24"/>
          <w:szCs w:val="24"/>
        </w:rPr>
        <w:t>:</w:t>
      </w:r>
    </w:p>
    <w:p w:rsidR="00DD024B" w:rsidRPr="003F62DC" w:rsidRDefault="00DD024B" w:rsidP="003F62DC">
      <w:pPr>
        <w:spacing w:before="20" w:after="0"/>
        <w:rPr>
          <w:sz w:val="24"/>
          <w:szCs w:val="24"/>
        </w:rPr>
      </w:pPr>
      <w:r w:rsidRPr="003F62DC">
        <w:rPr>
          <w:sz w:val="24"/>
          <w:szCs w:val="24"/>
        </w:rPr>
        <w:t>a.- Participación de los trabajadores</w:t>
      </w:r>
    </w:p>
    <w:p w:rsidR="00DD024B" w:rsidRPr="003F62DC" w:rsidRDefault="00DD024B" w:rsidP="003F62DC">
      <w:pPr>
        <w:tabs>
          <w:tab w:val="num" w:pos="851"/>
        </w:tabs>
        <w:spacing w:before="20" w:after="0" w:line="240" w:lineRule="auto"/>
        <w:jc w:val="both"/>
        <w:rPr>
          <w:sz w:val="24"/>
          <w:szCs w:val="24"/>
        </w:rPr>
      </w:pPr>
      <w:r w:rsidRPr="003F62DC">
        <w:rPr>
          <w:sz w:val="24"/>
          <w:szCs w:val="24"/>
        </w:rPr>
        <w:t>b.-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 xml:space="preserve">Formar los comités de seguridad y </w:t>
      </w:r>
      <w:proofErr w:type="gramStart"/>
      <w:r w:rsidRPr="003F62DC">
        <w:rPr>
          <w:sz w:val="24"/>
          <w:szCs w:val="24"/>
        </w:rPr>
        <w:t>salud  en</w:t>
      </w:r>
      <w:proofErr w:type="gramEnd"/>
      <w:r w:rsidRPr="003F62DC">
        <w:rPr>
          <w:sz w:val="24"/>
          <w:szCs w:val="24"/>
        </w:rPr>
        <w:t xml:space="preserve"> el trabajo </w:t>
      </w:r>
    </w:p>
    <w:p w:rsidR="00DD024B" w:rsidRPr="003F62DC" w:rsidRDefault="00DD024B" w:rsidP="003F62DC">
      <w:pPr>
        <w:tabs>
          <w:tab w:val="num" w:pos="851"/>
        </w:tabs>
        <w:spacing w:before="20" w:after="0" w:line="240" w:lineRule="auto"/>
        <w:jc w:val="both"/>
        <w:rPr>
          <w:sz w:val="24"/>
          <w:szCs w:val="24"/>
        </w:rPr>
      </w:pPr>
      <w:r w:rsidRPr="003F62DC">
        <w:rPr>
          <w:sz w:val="24"/>
          <w:szCs w:val="24"/>
        </w:rPr>
        <w:t>c.-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Promover una cultura de prevención de riesgos laborales</w:t>
      </w:r>
    </w:p>
    <w:p w:rsidR="00DD024B" w:rsidRPr="003F62DC" w:rsidRDefault="00DD024B" w:rsidP="003F62DC">
      <w:pPr>
        <w:tabs>
          <w:tab w:val="num" w:pos="851"/>
        </w:tabs>
        <w:spacing w:before="20" w:after="0" w:line="240" w:lineRule="auto"/>
        <w:jc w:val="both"/>
        <w:rPr>
          <w:sz w:val="24"/>
          <w:szCs w:val="24"/>
        </w:rPr>
      </w:pPr>
      <w:r w:rsidRPr="003F62DC">
        <w:rPr>
          <w:sz w:val="24"/>
          <w:szCs w:val="24"/>
        </w:rPr>
        <w:t>d.-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Cumplir con la implementación de la SST en las empresas</w:t>
      </w:r>
    </w:p>
    <w:p w:rsidR="00DD024B" w:rsidRPr="003F62DC" w:rsidRDefault="00DD024B" w:rsidP="003F62DC">
      <w:pPr>
        <w:tabs>
          <w:tab w:val="num" w:pos="851"/>
        </w:tabs>
        <w:spacing w:before="20" w:after="0" w:line="240" w:lineRule="auto"/>
        <w:jc w:val="both"/>
        <w:rPr>
          <w:sz w:val="24"/>
          <w:szCs w:val="24"/>
        </w:rPr>
      </w:pPr>
      <w:proofErr w:type="spellStart"/>
      <w:r w:rsidRPr="003F62DC">
        <w:rPr>
          <w:sz w:val="24"/>
          <w:szCs w:val="24"/>
        </w:rPr>
        <w:t>e</w:t>
      </w:r>
      <w:proofErr w:type="spellEnd"/>
      <w:r w:rsidR="003F62DC">
        <w:rPr>
          <w:sz w:val="24"/>
          <w:szCs w:val="24"/>
        </w:rPr>
        <w:t>.</w:t>
      </w:r>
      <w:proofErr w:type="gramStart"/>
      <w:r w:rsidR="003F62DC">
        <w:rPr>
          <w:sz w:val="24"/>
          <w:szCs w:val="24"/>
        </w:rPr>
        <w:t>-</w:t>
      </w:r>
      <w:r w:rsidRPr="003F62DC">
        <w:rPr>
          <w:sz w:val="24"/>
          <w:szCs w:val="24"/>
        </w:rPr>
        <w:t xml:space="preserve"> </w:t>
      </w:r>
      <w:r w:rsidR="003F62DC">
        <w:rPr>
          <w:sz w:val="24"/>
          <w:szCs w:val="24"/>
        </w:rPr>
        <w:t xml:space="preserve"> </w:t>
      </w:r>
      <w:r w:rsidRPr="003F62DC">
        <w:rPr>
          <w:sz w:val="24"/>
          <w:szCs w:val="24"/>
        </w:rPr>
        <w:t>N.A</w:t>
      </w:r>
      <w:proofErr w:type="gramEnd"/>
      <w:r w:rsidRPr="003F62DC">
        <w:rPr>
          <w:sz w:val="24"/>
          <w:szCs w:val="24"/>
        </w:rPr>
        <w:t>.</w:t>
      </w:r>
    </w:p>
    <w:p w:rsidR="00DD024B" w:rsidRDefault="00DD024B" w:rsidP="00221775">
      <w:pPr>
        <w:tabs>
          <w:tab w:val="left" w:pos="7463"/>
        </w:tabs>
        <w:spacing w:after="0"/>
      </w:pPr>
    </w:p>
    <w:p w:rsidR="006155ED" w:rsidRDefault="006155ED" w:rsidP="00221775">
      <w:pPr>
        <w:spacing w:after="0"/>
      </w:pPr>
    </w:p>
    <w:sectPr w:rsidR="006155ED" w:rsidSect="003F62DC">
      <w:pgSz w:w="12240" w:h="15840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5"/>
    <w:rsid w:val="00221775"/>
    <w:rsid w:val="003F62DC"/>
    <w:rsid w:val="006155ED"/>
    <w:rsid w:val="007326FA"/>
    <w:rsid w:val="009A4524"/>
    <w:rsid w:val="00D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5152D-9E6D-4FC2-B0EE-1C53158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2018-04-28T22:35:00Z</cp:lastPrinted>
  <dcterms:created xsi:type="dcterms:W3CDTF">2018-04-28T22:37:00Z</dcterms:created>
  <dcterms:modified xsi:type="dcterms:W3CDTF">2018-04-28T22:37:00Z</dcterms:modified>
</cp:coreProperties>
</file>